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00" w:rsidRPr="00820B3F" w:rsidRDefault="0028706D" w:rsidP="00D03E00">
      <w:pPr>
        <w:spacing w:after="0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820B3F">
        <w:rPr>
          <w:rFonts w:ascii="Phetsarath OT" w:hAnsi="Phetsarath OT" w:cs="Phetsarath OT" w:hint="cs"/>
          <w:sz w:val="24"/>
          <w:szCs w:val="24"/>
          <w:cs/>
          <w:lang w:bidi="lo-LA"/>
        </w:rPr>
        <w:t>ກອງປະຊຸມ</w:t>
      </w:r>
      <w:r w:rsidR="00892031" w:rsidRPr="00820B3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ປຸກລະດົມຂະບວນການຂອງສາມອົງການຈັດຕັ້ງມະຫາຊົນ </w:t>
      </w:r>
      <w:r w:rsidR="00370B82" w:rsidRPr="00820B3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92031" w:rsidRPr="00820B3F">
        <w:rPr>
          <w:rFonts w:ascii="Phetsarath OT" w:hAnsi="Phetsarath OT" w:cs="Phetsarath OT" w:hint="cs"/>
          <w:sz w:val="24"/>
          <w:szCs w:val="24"/>
          <w:cs/>
          <w:lang w:bidi="lo-LA"/>
        </w:rPr>
        <w:t>ກົມພັດທະນາຊົນ</w:t>
      </w:r>
      <w:r w:rsidR="00892031" w:rsidRPr="00820B3F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 xml:space="preserve">ນະບົດ ແລະ ສະຫະກອນ, ແລະ ກອງທຶນຫຼຸດຜ່ອນຄວາມທຸກຍາກ </w:t>
      </w:r>
      <w:r w:rsidR="00370B82" w:rsidRPr="00820B3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ເພື່ອສະເຫຼີມສະຫຼອງວັນອາຫານໂລກ, </w:t>
      </w:r>
    </w:p>
    <w:p w:rsidR="00370B82" w:rsidRPr="00820B3F" w:rsidRDefault="00370B82" w:rsidP="00370B82">
      <w:pPr>
        <w:spacing w:after="0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820B3F">
        <w:rPr>
          <w:rFonts w:ascii="Phetsarath OT" w:hAnsi="Phetsarath OT" w:cs="Phetsarath OT" w:hint="cs"/>
          <w:sz w:val="24"/>
          <w:szCs w:val="24"/>
          <w:cs/>
          <w:lang w:bidi="lo-LA"/>
        </w:rPr>
        <w:t>ວັນສາກົນ ແລະ ສັບປະດາລຶບລ້າງຄວາມທຸກຍາກ</w:t>
      </w:r>
      <w:r w:rsidR="00D03E00" w:rsidRPr="00820B3F">
        <w:rPr>
          <w:rFonts w:ascii="Phetsarath OT" w:hAnsi="Phetsarath OT" w:cs="Phetsarath OT" w:hint="cs"/>
          <w:sz w:val="24"/>
          <w:szCs w:val="24"/>
          <w:cs/>
          <w:lang w:bidi="lo-LA"/>
        </w:rPr>
        <w:t>ແຫ່ງຊາດ</w:t>
      </w:r>
      <w:r w:rsidRPr="00820B3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ປະຈໍາປີ 2020</w:t>
      </w:r>
      <w:r w:rsidR="00613CD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ສ້າງຂະບວນ</w:t>
      </w:r>
      <w:r w:rsidR="0028706D" w:rsidRPr="00820B3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ຂໍ່ານັບຮັບຕ້ອນກອງປະຊຸມໃຫຍ່ ຄັ້ງທີ </w:t>
      </w:r>
      <w:r w:rsidR="0028706D" w:rsidRPr="00820B3F">
        <w:rPr>
          <w:rFonts w:ascii="Times New Roman" w:hAnsi="Times New Roman" w:cs="Times New Roman"/>
          <w:sz w:val="24"/>
          <w:szCs w:val="24"/>
          <w:cs/>
          <w:lang w:bidi="lo-LA"/>
        </w:rPr>
        <w:t>VI</w:t>
      </w:r>
      <w:r w:rsidR="00D03E00" w:rsidRPr="00820B3F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="00D03E00" w:rsidRPr="00820B3F">
        <w:rPr>
          <w:rFonts w:ascii="Phetsarath OT" w:hAnsi="Phetsarath OT" w:cs="Phetsarath OT" w:hint="cs"/>
          <w:sz w:val="24"/>
          <w:szCs w:val="24"/>
          <w:cs/>
          <w:lang w:bidi="lo-LA"/>
        </w:rPr>
        <w:t>ຂອງອົງຄະນະພັກກະຊວງກະສິກໍ</w:t>
      </w:r>
      <w:r w:rsidR="0028706D" w:rsidRPr="00820B3F">
        <w:rPr>
          <w:rFonts w:ascii="Phetsarath OT" w:hAnsi="Phetsarath OT" w:cs="Phetsarath OT" w:hint="cs"/>
          <w:sz w:val="24"/>
          <w:szCs w:val="24"/>
          <w:cs/>
          <w:lang w:bidi="lo-LA"/>
        </w:rPr>
        <w:t>າ ແລະ ປ່າໄມ້</w:t>
      </w:r>
    </w:p>
    <w:p w:rsidR="00370B82" w:rsidRPr="001F1A5D" w:rsidRDefault="00370B82" w:rsidP="00370B82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</w:p>
    <w:p w:rsidR="00370B82" w:rsidRPr="001F1A5D" w:rsidRDefault="00021244" w:rsidP="001F1A5D">
      <w:pPr>
        <w:spacing w:after="0"/>
        <w:ind w:firstLine="284"/>
        <w:jc w:val="both"/>
        <w:rPr>
          <w:rFonts w:ascii="Phetsarath OT" w:hAnsi="Phetsarath OT" w:cs="Phetsarath OT" w:hint="cs"/>
          <w:sz w:val="24"/>
          <w:szCs w:val="24"/>
          <w:cs/>
          <w:lang w:bidi="lo-LA"/>
        </w:rPr>
      </w:pPr>
      <w:r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ໃນວັນທີ 15 ຕຸລາ 2020 ຜ່ານມາ </w:t>
      </w:r>
      <w:r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>ສາມອົງການຈັດຕັ້ງມະຫາຊົນ  ກົມພັດທະນາຊົນ</w:t>
      </w:r>
      <w:r w:rsidRPr="001F1A5D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>ນະບົດ ແລະ ສະຫະກອນ, ແລະ ກອງທຶນຫຼຸດຜ່ອນຄວາມທຸກຍາກ</w:t>
      </w:r>
      <w:r w:rsidRPr="001F1A5D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 xml:space="preserve"> ໄດ້ຈັດກອງປະຊຸມ</w:t>
      </w:r>
      <w:r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>ປຸກລະດົມຂະບວນການຂອງສາມອົງການຈັດຕັ້ງມະຫາຊົນ</w:t>
      </w:r>
      <w:r w:rsidR="00613CDE">
        <w:rPr>
          <w:rFonts w:ascii="Phetsarath OT" w:hAnsi="Phetsarath OT" w:cs="Phetsarath OT" w:hint="cs"/>
          <w:sz w:val="24"/>
          <w:szCs w:val="24"/>
          <w:cs/>
          <w:lang w:bidi="lo-LA"/>
        </w:rPr>
        <w:t>ຈາກສອງພາກສ່ວນ</w:t>
      </w:r>
      <w:r w:rsidRPr="001F1A5D">
        <w:rPr>
          <w:rFonts w:ascii="Phetsarath OT" w:hAnsi="Phetsarath OT" w:cs="Phetsarath OT" w:hint="cs"/>
          <w:spacing w:val="-2"/>
          <w:sz w:val="24"/>
          <w:szCs w:val="24"/>
          <w:cs/>
          <w:lang w:bidi="lo-LA"/>
        </w:rPr>
        <w:t xml:space="preserve"> </w:t>
      </w:r>
      <w:r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ເພື່ອສະເຫຼີມສະຫຼອງວັນອາຫານໂລກ, ວັນສາກົນ ແລະ ສັບປະດາລຶບລ້າງຄວາມທຸກຍາກແຫ່ງຊາດ ປະຈໍາປີ 2020 ແລະ ສ້າງຂະບວນການເພື່ອຂໍ່ານັບຮັບຕ້ອນກອງປະຊຸມໃຫຍ່ ຄັ້ງທີ </w:t>
      </w:r>
      <w:r w:rsidRPr="001F1A5D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VI </w:t>
      </w:r>
      <w:r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>ຂອງອົງຄະນະພັກກະຊວງກະສິກໍາ ແລະ ປ່າໄມ້</w:t>
      </w:r>
      <w:r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ຂຶ້ນ</w:t>
      </w:r>
      <w:r w:rsidR="001F1A5D"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>ທີ່​ຫ້ອງ​ປະຊຸມ ກົມພັດທະນາຊົນນະບົດ ແລະ ສະຫະກອນ</w:t>
      </w:r>
      <w:r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ໂດຍການເປັນ</w:t>
      </w:r>
      <w:r w:rsidR="00820B3F">
        <w:rPr>
          <w:rFonts w:ascii="Phetsarath OT" w:hAnsi="Phetsarath OT" w:cs="Phetsarath OT" w:hint="cs"/>
          <w:sz w:val="24"/>
          <w:szCs w:val="24"/>
          <w:cs/>
          <w:lang w:bidi="lo-LA"/>
        </w:rPr>
        <w:t>ປະທານ</w:t>
      </w:r>
      <w:r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>ຮ່ວມຂອງທ່ານ ຄໍາອ້ວນ ຄໍາພູແກ້ວ, ວ່າການຫົວໜ້າກົມພັດທະນາຊົນນະບົດ ແລະ ສະຫະກອນ ແລະ ທ່ານ ຈິດ ທະວີໃສ, ຜູ້ອໍານວຍການ ກອງທຶນຫຼຸດຜ່ອນຄວາມທຸກຍາກ ແລະ ການເຂົ້າຮ່ວມຂອງ</w:t>
      </w:r>
      <w:r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>ຄະນະໜ່ວຍພັກຮາກຖານ,​ ຄະນະກົມພັດທະນາຊົນນະບົດ ແລະ ສະຫະກອນ;</w:t>
      </w:r>
      <w:r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>ຄະນະໜ່ວຍພັກຮາກຖານ, ຄະນະອໍານວຍການ ກອງທຶນຫຼຸດຜ່ອນຄວມທຸກຍາກ;</w:t>
      </w:r>
      <w:r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>ສະມາຊິກພັກ ຈາກໜ່ວຍພັກຮາກຖານ,​ ກົມພັດທະນາຊົນນະບົດ ແລະ ສະຫະກອນ, ສະມາຊິກພັກໜ່ວຍພັກຮາກຖານ ກອງທຶນຫຼຸດຜ່ອນຄວມທຸກຍາກ</w:t>
      </w:r>
      <w:r w:rsidR="00613CD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</w:t>
      </w:r>
      <w:r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>ສະມາຊິກໃນສາມອົງການຈັດຕັ້ງ ຈາກສອງພາກສ່ວນ</w:t>
      </w:r>
      <w:r w:rsidR="00613CDE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13CDE">
        <w:rPr>
          <w:rFonts w:ascii="Phetsarath OT" w:hAnsi="Phetsarath OT" w:cs="Phetsarath OT" w:hint="cs"/>
          <w:sz w:val="24"/>
          <w:szCs w:val="24"/>
          <w:cs/>
          <w:lang w:bidi="lo-LA"/>
        </w:rPr>
        <w:t>ພ້ອມດ້ວຍ</w:t>
      </w:r>
      <w:r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>ຄະນະສະຫະພັນກໍາມະບານ,​ ຄະນະສະຫະພັນແມ່ຍິງລາວ ກະຊວງກະສິກໍາ ແລະ ປ່າໄມ້</w:t>
      </w:r>
      <w:r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="00613CDE">
        <w:rPr>
          <w:rFonts w:ascii="Phetsarath OT" w:hAnsi="Phetsarath OT" w:cs="Phetsarath OT" w:hint="cs"/>
          <w:sz w:val="24"/>
          <w:szCs w:val="24"/>
          <w:cs/>
          <w:lang w:bidi="lo-LA"/>
        </w:rPr>
        <w:t>ພະນັກງານຈາກ</w:t>
      </w:r>
      <w:r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>ສອງພາກສ່ວນ ເຂົ້າຮ່ວມ</w:t>
      </w:r>
      <w:r w:rsidR="001F1A5D"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>ທັງໝົດ</w:t>
      </w:r>
      <w:r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47 ທ່ານ, ຍິງ 19 ທ່ານ.</w:t>
      </w:r>
    </w:p>
    <w:p w:rsidR="009D2E5D" w:rsidRPr="001F1A5D" w:rsidRDefault="001F1A5D" w:rsidP="001F1A5D">
      <w:pPr>
        <w:pStyle w:val="ListParagraph"/>
        <w:spacing w:after="0"/>
        <w:ind w:left="284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>ຈຸດປະສົ</w:t>
      </w:r>
      <w:r w:rsidR="009D2E5D"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>ງ</w:t>
      </w:r>
      <w:r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>ຂອງກອງປະຊຸມໃນຄັ້ງນີ້ແມ່ນ</w:t>
      </w:r>
      <w:r w:rsidR="009D2E5D"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</w:p>
    <w:p w:rsidR="009D2E5D" w:rsidRPr="001F1A5D" w:rsidRDefault="00370B82" w:rsidP="001F1A5D">
      <w:pPr>
        <w:pStyle w:val="ListParagraph"/>
        <w:numPr>
          <w:ilvl w:val="0"/>
          <w:numId w:val="1"/>
        </w:numPr>
        <w:spacing w:after="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</w:t>
      </w:r>
      <w:r w:rsidR="009D2E5D"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ຜັນຂະຫຍາຍມະຕິ </w:t>
      </w:r>
      <w:r w:rsidR="0028706D"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>ຂອງ</w:t>
      </w:r>
      <w:r w:rsidR="009D2E5D"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>ກອງປະຊຸມສະມາຊິກພັກ</w:t>
      </w:r>
      <w:r w:rsidR="00613CDE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ເພື່ອສະຫຼຸບວຽກງານຮອບດ້ານ</w:t>
      </w:r>
      <w:r w:rsidR="009D2E5D"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ປະຈໍາ</w:t>
      </w:r>
      <w:r w:rsidR="000613B8"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>ປີ 2018-2020 ແລະ ກໍານົດທິດທາງແຜ</w:t>
      </w:r>
      <w:r w:rsidR="009D2E5D"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>ນການ ປີ 2021-2025​</w:t>
      </w:r>
      <w:r w:rsidR="0028706D"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ຂອງທັງສອງໜ່ວຍພັກຮາກຖານ</w:t>
      </w:r>
      <w:r w:rsidR="009D2E5D"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9D2E5D" w:rsidRPr="001F1A5D" w:rsidRDefault="00613CDE" w:rsidP="001F1A5D">
      <w:pPr>
        <w:pStyle w:val="ListParagraph"/>
        <w:numPr>
          <w:ilvl w:val="0"/>
          <w:numId w:val="1"/>
        </w:numPr>
        <w:spacing w:after="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ເພື່ອກະກຽມສ້າງຂະບວນການ</w:t>
      </w:r>
      <w:r w:rsidR="009D2E5D"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>ສະເຫຼີມສະຫຼອງວັນອາຫານໂລກ,​ ວັນສາກົນ ແລະ ສັບປະດາລຶບລ້</w:t>
      </w:r>
      <w:r w:rsidR="000613B8"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>າ</w:t>
      </w:r>
      <w:r w:rsidR="009D2E5D"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>ງຄວາມທຸກຍາກ</w:t>
      </w:r>
      <w:r w:rsidR="000613B8"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>ແຫ່ງຊາດ</w:t>
      </w:r>
      <w:r w:rsidR="009D2E5D"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ປະຈໍາປີ 2020;</w:t>
      </w:r>
    </w:p>
    <w:p w:rsidR="001F1A5D" w:rsidRDefault="009D2E5D" w:rsidP="001F1A5D">
      <w:pPr>
        <w:pStyle w:val="ListParagraph"/>
        <w:numPr>
          <w:ilvl w:val="0"/>
          <w:numId w:val="1"/>
        </w:numPr>
        <w:spacing w:after="0"/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ສ້າງຂະບວນການແຂ່ງຂັນ ສ້າງຜົນງານຂໍ່ານັບຮັບຕ້ອນກອງປະຊຸມໃຫຍ່ ຄັ້ງທີ </w:t>
      </w:r>
      <w:r w:rsidRPr="001F1A5D">
        <w:rPr>
          <w:rFonts w:ascii="Times New Roman" w:hAnsi="Times New Roman" w:cs="Times New Roman"/>
          <w:sz w:val="24"/>
          <w:szCs w:val="24"/>
          <w:cs/>
          <w:lang w:bidi="lo-LA"/>
        </w:rPr>
        <w:t>VI</w:t>
      </w:r>
      <w:r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ຂອງອົງຄະນະພັກກະຊວງກະສິກໍາ </w:t>
      </w:r>
      <w:r w:rsidR="001F1A5D">
        <w:rPr>
          <w:rFonts w:ascii="Phetsarath OT" w:hAnsi="Phetsarath OT" w:cs="Phetsarath OT" w:hint="cs"/>
          <w:sz w:val="24"/>
          <w:szCs w:val="24"/>
          <w:cs/>
          <w:lang w:bidi="lo-LA"/>
        </w:rPr>
        <w:t>ແລະ ປ່າໄມ້ ທີ່ຈະຈັດຂຶ້ນໃນຕໍ່ໜ້າ;</w:t>
      </w:r>
    </w:p>
    <w:p w:rsidR="001F1A5D" w:rsidRPr="001F1A5D" w:rsidRDefault="001F1A5D" w:rsidP="001F1A5D">
      <w:pPr>
        <w:pStyle w:val="ListParagraph"/>
        <w:numPr>
          <w:ilvl w:val="0"/>
          <w:numId w:val="1"/>
        </w:numPr>
        <w:spacing w:after="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>ທັງເປັນ</w:t>
      </w:r>
      <w:r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>ປຶກສາຫາລື ລະດົມແນວຄວາມຄິດ ເພື່ອສ້າງກິດຈະກໍາ ຊອກຫາຊ່ອງທາງລະດົມການບໍລິຈາກວັດຖຸ ສິ່ງຂອງ ເພື່ອໄປມອບໃຫ້ປະຊາຊົນ ແລະ ນັກຮຽນທີ່ທຸກຍາກ ເຂດຊົນນະບົດ</w:t>
      </w:r>
      <w:r w:rsidR="00613CDE">
        <w:rPr>
          <w:rFonts w:ascii="Phetsarath OT" w:hAnsi="Phetsarath OT" w:cs="Phetsarath OT" w:hint="cs"/>
          <w:sz w:val="24"/>
          <w:szCs w:val="24"/>
          <w:cs/>
          <w:lang w:bidi="lo-LA"/>
        </w:rPr>
        <w:t>ຫ່າງໄກ</w:t>
      </w:r>
      <w:r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>ສອກຫຼີກ.</w:t>
      </w:r>
    </w:p>
    <w:p w:rsidR="001F1A5D" w:rsidRDefault="001F1A5D" w:rsidP="001F1A5D">
      <w:pPr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>ທ່ານ ຄໍາອ້ວນ ຄໍາພູແກ້ວ, ວ່າການຫົວໜ້າກົມພັດທະນາຊົນນະບົດ ແລະ ສະຫະກອນ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ໄດ້ໃຫ້ກຽ</w:t>
      </w:r>
      <w:r w:rsidR="00613CDE">
        <w:rPr>
          <w:rFonts w:ascii="Phetsarath OT" w:hAnsi="Phetsarath OT" w:cs="Phetsarath OT" w:hint="cs"/>
          <w:sz w:val="24"/>
          <w:szCs w:val="24"/>
          <w:cs/>
          <w:lang w:bidi="lo-LA"/>
        </w:rPr>
        <w:t>ດກ່າວເປີດກອງປະຊຸມ ແລະ ກ່າວ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ຈຸດປະສົງຂອງກອງປະຊຸມ.</w:t>
      </w:r>
    </w:p>
    <w:p w:rsidR="00183093" w:rsidRDefault="001F1A5D" w:rsidP="001F1A5D">
      <w:pPr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ຈາກນັ້ນ </w:t>
      </w:r>
      <w:r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ທ່ານ ຈິດ ທະວີໃສ,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ຜູ້ອໍານວຍການ ກອງທຶນຫຼຸດຜ່ອນຄວາມທຸກຍາກ ໄດ້ກ່າວເນັ້ນໜັກ ແລະ ເວົ້າເຖິງຄວາມ</w:t>
      </w:r>
      <w:r w:rsidR="00E3186F">
        <w:rPr>
          <w:rFonts w:ascii="Phetsarath OT" w:hAnsi="Phetsarath OT" w:cs="Phetsarath OT" w:hint="cs"/>
          <w:sz w:val="24"/>
          <w:szCs w:val="24"/>
          <w:cs/>
          <w:lang w:bidi="lo-LA"/>
        </w:rPr>
        <w:t>ໝາຍ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ຄວາມສໍາຄັນຂອງ</w:t>
      </w:r>
      <w:r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>ວັນອາຫານໂລກ,​ ວັນສາກົນ ແລະ ສັບປະດາລຶບລ້າງຄວາມທຸກຍາກແຫ່ງຊາດ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ວ່າ: </w:t>
      </w:r>
      <w:r w:rsidR="00183093">
        <w:rPr>
          <w:rFonts w:ascii="Phetsarath OT" w:hAnsi="Phetsarath OT" w:cs="Phetsarath OT"/>
          <w:sz w:val="24"/>
          <w:szCs w:val="24"/>
          <w:lang w:bidi="lo-LA"/>
        </w:rPr>
        <w:t>“</w:t>
      </w:r>
      <w:r w:rsidR="004735F6">
        <w:rPr>
          <w:rFonts w:ascii="Phetsarath OT" w:hAnsi="Phetsarath OT" w:cs="Phetsarath OT" w:hint="cs"/>
          <w:sz w:val="24"/>
          <w:szCs w:val="24"/>
          <w:cs/>
          <w:lang w:bidi="lo-LA"/>
        </w:rPr>
        <w:t>ສໍາລັບ ສປປ ລາວ ໄດ</w:t>
      </w:r>
      <w:r w:rsidR="008714DE"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="004735F6">
        <w:rPr>
          <w:rFonts w:ascii="Phetsarath OT" w:hAnsi="Phetsarath OT" w:cs="Phetsarath OT" w:hint="cs"/>
          <w:sz w:val="24"/>
          <w:szCs w:val="24"/>
          <w:cs/>
          <w:lang w:bidi="lo-LA"/>
        </w:rPr>
        <w:t>ຮອງຮັບເອົາວັນ</w:t>
      </w:r>
      <w:r w:rsidR="004735F6" w:rsidRPr="001F1A5D">
        <w:rPr>
          <w:rFonts w:ascii="Phetsarath OT" w:hAnsi="Phetsarath OT" w:cs="Phetsarath OT" w:hint="cs"/>
          <w:sz w:val="24"/>
          <w:szCs w:val="24"/>
          <w:cs/>
          <w:lang w:bidi="lo-LA"/>
        </w:rPr>
        <w:t>ສັບປະດາລຶບລ້າງຄວາມທຸກຍາກແຫ່ງຊາດ</w:t>
      </w:r>
      <w:r w:rsidR="004735F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ເພື່ອລືບລ້າງຄວາມທຸກຍາກ ໃນປີ 2003, ຄໍາວ່າ ຄວາມທຸກຍາກ</w:t>
      </w:r>
      <w:r w:rsidR="00B90E9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ສະຫະປະຊາຊາດໄດ້ກໍານົດມີ</w:t>
      </w:r>
      <w:r w:rsidR="004735F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ສອງແບບເຊັ່ນ: </w:t>
      </w:r>
      <w:r w:rsidR="00B90E9F">
        <w:rPr>
          <w:rFonts w:ascii="Phetsarath OT" w:hAnsi="Phetsarath OT" w:cs="Phetsarath OT" w:hint="cs"/>
          <w:sz w:val="24"/>
          <w:szCs w:val="24"/>
          <w:cs/>
          <w:lang w:bidi="lo-LA"/>
        </w:rPr>
        <w:t>ແບບທີໜຶ່ງແມ່ນ</w:t>
      </w:r>
      <w:r w:rsidR="004735F6">
        <w:rPr>
          <w:rFonts w:ascii="Phetsarath OT" w:hAnsi="Phetsarath OT" w:cs="Phetsarath OT" w:hint="cs"/>
          <w:sz w:val="24"/>
          <w:szCs w:val="24"/>
          <w:cs/>
          <w:lang w:bidi="lo-LA"/>
        </w:rPr>
        <w:t>ເດັດຖານ</w:t>
      </w:r>
      <w:r w:rsidR="00B90E9F">
        <w:rPr>
          <w:rFonts w:ascii="Phetsarath OT" w:hAnsi="Phetsarath OT" w:cs="Phetsarath OT" w:hint="cs"/>
          <w:sz w:val="24"/>
          <w:szCs w:val="24"/>
          <w:cs/>
          <w:lang w:bidi="lo-LA"/>
        </w:rPr>
        <w:t>ໝາຍຄວາມວ່າເປັນ</w:t>
      </w:r>
      <w:r w:rsidR="004735F6">
        <w:rPr>
          <w:rFonts w:ascii="Phetsarath OT" w:hAnsi="Phetsarath OT" w:cs="Phetsarath OT" w:hint="cs"/>
          <w:sz w:val="24"/>
          <w:szCs w:val="24"/>
          <w:cs/>
          <w:lang w:bidi="lo-LA"/>
        </w:rPr>
        <w:t>ການຂາດເຂີນປັດໃຈໂຕຈິງຕ່າງໆໃນການດໍາລົງຊີວິດຂອງພວກເຮົາ</w:t>
      </w:r>
      <w:r w:rsidR="00B90E9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735F6">
        <w:rPr>
          <w:rFonts w:ascii="Phetsarath OT" w:hAnsi="Phetsarath OT" w:cs="Phetsarath OT" w:hint="cs"/>
          <w:sz w:val="24"/>
          <w:szCs w:val="24"/>
          <w:cs/>
          <w:lang w:bidi="lo-LA"/>
        </w:rPr>
        <w:t>ແລະ ແບບທີສອງແມ່ນທຽບຖານ</w:t>
      </w:r>
      <w:r w:rsidR="00B90E9F">
        <w:rPr>
          <w:rFonts w:ascii="Phetsarath OT" w:hAnsi="Phetsarath OT" w:cs="Phetsarath OT" w:hint="cs"/>
          <w:sz w:val="24"/>
          <w:szCs w:val="24"/>
          <w:cs/>
          <w:lang w:bidi="lo-LA"/>
        </w:rPr>
        <w:t>ໝາຍເຖິງສະພາບ</w:t>
      </w:r>
      <w:r w:rsidR="00B90E9F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ທີ່ຄົນເຮົາທີ່ບໍ່ມີຄືສັງຄົມມີ ຫຼື ເວົ້າອີກຢ່າງໜຶ່ງແມ່ນການມີວັດຖຸສິ່ງຂອງທີ່ບໍ່ສາມາດທຽບເທົ່າກັບຄົນອື່ນ</w:t>
      </w:r>
      <w:r w:rsidR="008714DE">
        <w:rPr>
          <w:rFonts w:ascii="Phetsarath OT" w:hAnsi="Phetsarath OT" w:cs="Phetsarath OT" w:hint="cs"/>
          <w:sz w:val="24"/>
          <w:szCs w:val="24"/>
          <w:cs/>
          <w:lang w:bidi="lo-LA"/>
        </w:rPr>
        <w:t>, ການສະເຫຼີມສະຫຼອງວັນດັ່ງກ່າວໃຫ້ເຂົ້າໃຈ</w:t>
      </w:r>
      <w:r w:rsidR="00183093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8714DE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183093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8714DE">
        <w:rPr>
          <w:rFonts w:ascii="Phetsarath OT" w:hAnsi="Phetsarath OT" w:cs="Phetsarath OT" w:hint="cs"/>
          <w:sz w:val="24"/>
          <w:szCs w:val="24"/>
          <w:cs/>
          <w:lang w:bidi="lo-LA"/>
        </w:rPr>
        <w:t>ຮັບຮູ້ວ່າ</w:t>
      </w:r>
      <w:r w:rsidR="00183093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8714DE">
        <w:rPr>
          <w:rFonts w:ascii="Phetsarath OT" w:hAnsi="Phetsarath OT" w:cs="Phetsarath OT" w:hint="cs"/>
          <w:sz w:val="24"/>
          <w:szCs w:val="24"/>
          <w:cs/>
          <w:lang w:bidi="lo-LA"/>
        </w:rPr>
        <w:t>ຄວາມທຸກຍາກແມ່ນປະກົດການທາງດ້ານສັງຄົມທີ່ມະນຸດສ້າງຂຶ້ນ ລວມທັງສາເຫດໄພພິບັດຕ່າງໆແມ່ນ</w:t>
      </w:r>
      <w:r w:rsidR="00613CDE">
        <w:rPr>
          <w:rFonts w:ascii="Phetsarath OT" w:hAnsi="Phetsarath OT" w:cs="Phetsarath OT" w:hint="cs"/>
          <w:sz w:val="24"/>
          <w:szCs w:val="24"/>
          <w:cs/>
          <w:lang w:bidi="lo-LA"/>
        </w:rPr>
        <w:t>ເກີດມາຈາກມະນຸດທັງໝົດ ດັ່ງ</w:t>
      </w:r>
      <w:r w:rsidR="008714DE">
        <w:rPr>
          <w:rFonts w:ascii="Phetsarath OT" w:hAnsi="Phetsarath OT" w:cs="Phetsarath OT" w:hint="cs"/>
          <w:sz w:val="24"/>
          <w:szCs w:val="24"/>
          <w:cs/>
          <w:lang w:bidi="lo-LA"/>
        </w:rPr>
        <w:t>ນັ້ນ</w:t>
      </w:r>
      <w:r w:rsidR="00613CDE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="008714D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ພວກ</w:t>
      </w:r>
      <w:r w:rsidR="00613CDE">
        <w:rPr>
          <w:rFonts w:ascii="Phetsarath OT" w:hAnsi="Phetsarath OT" w:cs="Phetsarath OT" w:hint="cs"/>
          <w:sz w:val="24"/>
          <w:szCs w:val="24"/>
          <w:cs/>
          <w:lang w:bidi="lo-LA"/>
        </w:rPr>
        <w:t>ເຮົາ</w:t>
      </w:r>
      <w:r w:rsidR="008714DE">
        <w:rPr>
          <w:rFonts w:ascii="Phetsarath OT" w:hAnsi="Phetsarath OT" w:cs="Phetsarath OT" w:hint="cs"/>
          <w:sz w:val="24"/>
          <w:szCs w:val="24"/>
          <w:cs/>
          <w:lang w:bidi="lo-LA"/>
        </w:rPr>
        <w:t>ຄວນຈະມີນະໂຍບາຍທິດທາງໃນການແກ້ໄຂໄດ້ແນວໃດ ເພື່ອແກ້ໄຂບັນຫາດັ່ງກ່າວ</w:t>
      </w:r>
      <w:r w:rsidR="00183093">
        <w:rPr>
          <w:rFonts w:ascii="Phetsarath OT" w:hAnsi="Phetsarath OT" w:cs="Phetsarath OT"/>
          <w:sz w:val="24"/>
          <w:szCs w:val="24"/>
          <w:lang w:bidi="lo-LA"/>
        </w:rPr>
        <w:t>”</w:t>
      </w:r>
      <w:r w:rsidR="00183093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551542" w:rsidRDefault="00183093" w:rsidP="001F1A5D">
      <w:pPr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ທ່ານ ຈິດ ທະວີໃສ ກ່າວເນັ້ນຕື່ມວ່າ </w:t>
      </w:r>
      <w:r>
        <w:rPr>
          <w:rFonts w:ascii="Phetsarath OT" w:hAnsi="Phetsarath OT" w:cs="Phetsarath OT"/>
          <w:sz w:val="24"/>
          <w:szCs w:val="24"/>
          <w:lang w:bidi="lo-LA"/>
        </w:rPr>
        <w:t>“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ການແກ້ໄຂຄວາມທຸກຍາກ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ແມ່ນຕິດພັນກັບການແກ້ໄຂຄວາມແຕກໂຕນທາງດ້ານສັງຄົມ</w:t>
      </w:r>
      <w:r w:rsidR="00613CDE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ສະນັ້ນ</w:t>
      </w:r>
      <w:r w:rsidR="00613CDE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ໃນເວລາວາງແຜນເສດຖະກິດຕ່າງໆ ຕ້ອງຄໍານຶງເຖິງວ່າ ການຂະຫຍາຍຕົວທາງດ້ານເສດຖະກິດຈຶ່ງຕ້ອງສົມຄູ່ກັບການຂະຫຍາຍຕົວທາງດ້ານສັງຄົມ</w:t>
      </w:r>
      <w:r>
        <w:rPr>
          <w:rFonts w:ascii="Phetsarath OT" w:hAnsi="Phetsarath OT" w:cs="Phetsarath OT"/>
          <w:sz w:val="24"/>
          <w:szCs w:val="24"/>
          <w:lang w:bidi="lo-LA"/>
        </w:rPr>
        <w:t>”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="00E3186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613CDE" w:rsidRPr="001F1A5D" w:rsidRDefault="00613CDE" w:rsidP="001F1A5D">
      <w:pPr>
        <w:jc w:val="both"/>
        <w:rPr>
          <w:rFonts w:ascii="Phetsarath OT" w:hAnsi="Phetsarath OT" w:cs="Phetsarath OT" w:hint="cs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ການປຸກລະດົມສ້າງຂະບວນການ ກໍເພື່ອເປັນການລະດົມການບໍລິຈາກວັດຖຸສິ່ງຂອງ, ເຄື່ອງນຸ່ງຫົ່ມ ແລະ ອຸປະກອນການຮຽນໃຫ້ແກ່ປະຊາຊົນທີ່ທຸກຍາກ ແລະ ນ້ອງນ້ອຍນັກຮຽນ ທີ່ຢູ່ເຂດຫ່າງໄກສອກຫຼີກ. ໂດຍສະເພາະ ເຄື່ອງກັນໜາວ, ຜ້າຫົ່ມ ເພື່ອແກ້ໄຂໄພໜາວທີ່ຈະມາເຖິງນີ້.</w:t>
      </w:r>
      <w:bookmarkStart w:id="0" w:name="_GoBack"/>
      <w:bookmarkEnd w:id="0"/>
    </w:p>
    <w:p w:rsidR="00551542" w:rsidRDefault="00551542" w:rsidP="001F1A5D">
      <w:pPr>
        <w:jc w:val="both"/>
        <w:rPr>
          <w:rFonts w:ascii="Phetsarath OT" w:hAnsi="Phetsarath OT" w:cs="Phetsarath OT"/>
          <w:sz w:val="28"/>
          <w:szCs w:val="36"/>
          <w:lang w:bidi="lo-LA"/>
        </w:rPr>
      </w:pPr>
    </w:p>
    <w:p w:rsidR="00551542" w:rsidRDefault="00551542">
      <w:pPr>
        <w:rPr>
          <w:rFonts w:ascii="Phetsarath OT" w:hAnsi="Phetsarath OT" w:cs="Phetsarath OT"/>
          <w:sz w:val="28"/>
          <w:szCs w:val="36"/>
          <w:lang w:bidi="lo-LA"/>
        </w:rPr>
      </w:pPr>
    </w:p>
    <w:p w:rsidR="00551542" w:rsidRDefault="00551542">
      <w:pPr>
        <w:rPr>
          <w:rFonts w:ascii="Phetsarath OT" w:hAnsi="Phetsarath OT" w:cs="Phetsarath OT"/>
          <w:sz w:val="28"/>
          <w:szCs w:val="36"/>
          <w:lang w:bidi="lo-LA"/>
        </w:rPr>
      </w:pPr>
    </w:p>
    <w:p w:rsidR="00551542" w:rsidRDefault="00551542">
      <w:pPr>
        <w:rPr>
          <w:rFonts w:ascii="Phetsarath OT" w:hAnsi="Phetsarath OT" w:cs="Phetsarath OT"/>
          <w:sz w:val="28"/>
          <w:szCs w:val="36"/>
          <w:lang w:bidi="lo-LA"/>
        </w:rPr>
      </w:pPr>
    </w:p>
    <w:p w:rsidR="00551542" w:rsidRDefault="00551542">
      <w:pPr>
        <w:rPr>
          <w:rFonts w:ascii="Phetsarath OT" w:hAnsi="Phetsarath OT" w:cs="Phetsarath OT"/>
          <w:sz w:val="28"/>
          <w:szCs w:val="36"/>
          <w:lang w:bidi="lo-LA"/>
        </w:rPr>
      </w:pPr>
    </w:p>
    <w:p w:rsidR="00234939" w:rsidRDefault="00234939" w:rsidP="00234939">
      <w:pPr>
        <w:spacing w:after="0"/>
        <w:ind w:left="1560" w:hanging="709"/>
        <w:rPr>
          <w:rFonts w:ascii="Phetsarath OT" w:hAnsi="Phetsarath OT" w:cs="Phetsarath OT"/>
          <w:sz w:val="28"/>
          <w:lang w:bidi="lo-LA"/>
        </w:rPr>
      </w:pPr>
    </w:p>
    <w:p w:rsidR="00234939" w:rsidRDefault="00234939" w:rsidP="00234939">
      <w:pPr>
        <w:spacing w:after="0"/>
        <w:ind w:left="1560" w:hanging="709"/>
        <w:rPr>
          <w:rFonts w:ascii="Phetsarath OT" w:hAnsi="Phetsarath OT" w:cs="Phetsarath OT"/>
          <w:sz w:val="28"/>
          <w:lang w:bidi="lo-LA"/>
        </w:rPr>
      </w:pPr>
    </w:p>
    <w:p w:rsidR="00234939" w:rsidRDefault="00234939" w:rsidP="00234939">
      <w:pPr>
        <w:spacing w:after="0"/>
        <w:ind w:left="1560" w:hanging="709"/>
        <w:rPr>
          <w:rFonts w:ascii="Phetsarath OT" w:hAnsi="Phetsarath OT" w:cs="Phetsarath OT"/>
          <w:sz w:val="28"/>
          <w:lang w:bidi="lo-LA"/>
        </w:rPr>
      </w:pPr>
    </w:p>
    <w:p w:rsidR="00234939" w:rsidRPr="00D03E00" w:rsidRDefault="00234939" w:rsidP="00234939">
      <w:pPr>
        <w:rPr>
          <w:rFonts w:ascii="Phetsarath OT" w:hAnsi="Phetsarath OT" w:cs="Phetsarath OT"/>
          <w:sz w:val="28"/>
          <w:szCs w:val="36"/>
          <w:lang w:val="fr-FR" w:bidi="lo-LA"/>
        </w:rPr>
      </w:pPr>
    </w:p>
    <w:p w:rsidR="00234939" w:rsidRPr="00234939" w:rsidRDefault="00234939">
      <w:pPr>
        <w:rPr>
          <w:rFonts w:ascii="Phetsarath OT" w:hAnsi="Phetsarath OT" w:cs="Phetsarath OT"/>
          <w:sz w:val="28"/>
          <w:szCs w:val="36"/>
          <w:lang w:val="fr-FR" w:bidi="lo-LA"/>
        </w:rPr>
      </w:pPr>
    </w:p>
    <w:sectPr w:rsidR="00234939" w:rsidRPr="00234939" w:rsidSect="00370B82">
      <w:footerReference w:type="default" r:id="rId9"/>
      <w:pgSz w:w="11907" w:h="16840" w:code="9"/>
      <w:pgMar w:top="1134" w:right="1021" w:bottom="964" w:left="153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04" w:rsidRDefault="00E30E04" w:rsidP="00370B82">
      <w:pPr>
        <w:spacing w:after="0" w:line="240" w:lineRule="auto"/>
      </w:pPr>
      <w:r>
        <w:separator/>
      </w:r>
    </w:p>
  </w:endnote>
  <w:endnote w:type="continuationSeparator" w:id="0">
    <w:p w:rsidR="00E30E04" w:rsidRDefault="00E30E04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B82" w:rsidRDefault="00370B82">
    <w:pPr>
      <w:pStyle w:val="Footer"/>
      <w:jc w:val="center"/>
    </w:pPr>
  </w:p>
  <w:p w:rsidR="00370B82" w:rsidRDefault="00370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04" w:rsidRDefault="00E30E04" w:rsidP="00370B82">
      <w:pPr>
        <w:spacing w:after="0" w:line="240" w:lineRule="auto"/>
      </w:pPr>
      <w:r>
        <w:separator/>
      </w:r>
    </w:p>
  </w:footnote>
  <w:footnote w:type="continuationSeparator" w:id="0">
    <w:p w:rsidR="00E30E04" w:rsidRDefault="00E30E04" w:rsidP="00370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75B4"/>
    <w:multiLevelType w:val="hybridMultilevel"/>
    <w:tmpl w:val="2466D9F6"/>
    <w:lvl w:ilvl="0" w:tplc="6CA4278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17552"/>
    <w:multiLevelType w:val="hybridMultilevel"/>
    <w:tmpl w:val="77764858"/>
    <w:lvl w:ilvl="0" w:tplc="92B21EEA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567A7"/>
    <w:multiLevelType w:val="hybridMultilevel"/>
    <w:tmpl w:val="0792CF76"/>
    <w:lvl w:ilvl="0" w:tplc="2858123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34577"/>
    <w:multiLevelType w:val="hybridMultilevel"/>
    <w:tmpl w:val="F6EC7AEC"/>
    <w:lvl w:ilvl="0" w:tplc="409E6B32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82"/>
    <w:rsid w:val="00021244"/>
    <w:rsid w:val="000613B8"/>
    <w:rsid w:val="000B0FB0"/>
    <w:rsid w:val="00157CA3"/>
    <w:rsid w:val="00183093"/>
    <w:rsid w:val="001A7AF5"/>
    <w:rsid w:val="001F1A5D"/>
    <w:rsid w:val="00225B32"/>
    <w:rsid w:val="00234939"/>
    <w:rsid w:val="0028706D"/>
    <w:rsid w:val="002B1750"/>
    <w:rsid w:val="00317456"/>
    <w:rsid w:val="00331DE6"/>
    <w:rsid w:val="00342840"/>
    <w:rsid w:val="003450BC"/>
    <w:rsid w:val="00351027"/>
    <w:rsid w:val="0036346F"/>
    <w:rsid w:val="00370B82"/>
    <w:rsid w:val="003E1289"/>
    <w:rsid w:val="004735F6"/>
    <w:rsid w:val="00483746"/>
    <w:rsid w:val="00495661"/>
    <w:rsid w:val="004C3399"/>
    <w:rsid w:val="004E0D03"/>
    <w:rsid w:val="0054734F"/>
    <w:rsid w:val="00551542"/>
    <w:rsid w:val="005C1EE9"/>
    <w:rsid w:val="00613CDE"/>
    <w:rsid w:val="00627FF4"/>
    <w:rsid w:val="00685105"/>
    <w:rsid w:val="006D44C9"/>
    <w:rsid w:val="007B5EF4"/>
    <w:rsid w:val="00820B3F"/>
    <w:rsid w:val="008714DE"/>
    <w:rsid w:val="00892031"/>
    <w:rsid w:val="008C3C5A"/>
    <w:rsid w:val="008F5B1F"/>
    <w:rsid w:val="00985E92"/>
    <w:rsid w:val="009D2E5D"/>
    <w:rsid w:val="00B36D65"/>
    <w:rsid w:val="00B90E9F"/>
    <w:rsid w:val="00C367D1"/>
    <w:rsid w:val="00C8577A"/>
    <w:rsid w:val="00D03E00"/>
    <w:rsid w:val="00D4208D"/>
    <w:rsid w:val="00D4534C"/>
    <w:rsid w:val="00E30E04"/>
    <w:rsid w:val="00E3186F"/>
    <w:rsid w:val="00E7772D"/>
    <w:rsid w:val="00ED6CB7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B82"/>
  </w:style>
  <w:style w:type="paragraph" w:styleId="Footer">
    <w:name w:val="footer"/>
    <w:basedOn w:val="Normal"/>
    <w:link w:val="FooterChar"/>
    <w:uiPriority w:val="99"/>
    <w:unhideWhenUsed/>
    <w:rsid w:val="00370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B82"/>
  </w:style>
  <w:style w:type="paragraph" w:styleId="ListParagraph">
    <w:name w:val="List Paragraph"/>
    <w:basedOn w:val="Normal"/>
    <w:uiPriority w:val="34"/>
    <w:qFormat/>
    <w:rsid w:val="00370B82"/>
    <w:pPr>
      <w:ind w:left="720"/>
      <w:contextualSpacing/>
    </w:pPr>
  </w:style>
  <w:style w:type="table" w:styleId="TableGrid">
    <w:name w:val="Table Grid"/>
    <w:basedOn w:val="TableNormal"/>
    <w:uiPriority w:val="59"/>
    <w:rsid w:val="00225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03E00"/>
    <w:pPr>
      <w:spacing w:after="0" w:line="240" w:lineRule="auto"/>
    </w:pPr>
    <w:rPr>
      <w:rFonts w:ascii="Calibri" w:eastAsia="Calibri" w:hAnsi="Calibri" w:cs="DokChamp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E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E0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B82"/>
  </w:style>
  <w:style w:type="paragraph" w:styleId="Footer">
    <w:name w:val="footer"/>
    <w:basedOn w:val="Normal"/>
    <w:link w:val="FooterChar"/>
    <w:uiPriority w:val="99"/>
    <w:unhideWhenUsed/>
    <w:rsid w:val="00370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B82"/>
  </w:style>
  <w:style w:type="paragraph" w:styleId="ListParagraph">
    <w:name w:val="List Paragraph"/>
    <w:basedOn w:val="Normal"/>
    <w:uiPriority w:val="34"/>
    <w:qFormat/>
    <w:rsid w:val="00370B82"/>
    <w:pPr>
      <w:ind w:left="720"/>
      <w:contextualSpacing/>
    </w:pPr>
  </w:style>
  <w:style w:type="table" w:styleId="TableGrid">
    <w:name w:val="Table Grid"/>
    <w:basedOn w:val="TableNormal"/>
    <w:uiPriority w:val="59"/>
    <w:rsid w:val="00225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03E00"/>
    <w:pPr>
      <w:spacing w:after="0" w:line="240" w:lineRule="auto"/>
    </w:pPr>
    <w:rPr>
      <w:rFonts w:ascii="Calibri" w:eastAsia="Calibri" w:hAnsi="Calibri" w:cs="DokChamp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E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E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9C3EF-62AF-442B-B482-6903A10C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Sisavath</dc:creator>
  <cp:lastModifiedBy>Windows User</cp:lastModifiedBy>
  <cp:revision>28</cp:revision>
  <cp:lastPrinted>2020-10-16T06:50:00Z</cp:lastPrinted>
  <dcterms:created xsi:type="dcterms:W3CDTF">2020-10-13T06:50:00Z</dcterms:created>
  <dcterms:modified xsi:type="dcterms:W3CDTF">2020-10-16T08:10:00Z</dcterms:modified>
</cp:coreProperties>
</file>