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33" w:rsidRDefault="006542C6" w:rsidP="006542C6">
      <w:pPr>
        <w:jc w:val="center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ກອງ​ປະຊຸມ​</w:t>
      </w:r>
      <w:r w:rsidR="005967B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ຄະນະ​ພັດທະນາ​ຊົນນະບົດ ​ແລະ ລຶບລ້າງ​ຄວາມທຸກ​ຍາກ</w:t>
      </w:r>
      <w:r w:rsidR="001B0575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ຂັ້ນ​ສູນ​ກາງ</w:t>
      </w:r>
      <w:r w:rsidR="005967B1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 (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ຄພທສ</w:t>
      </w:r>
      <w:r w:rsidR="005967B1">
        <w:rPr>
          <w:rFonts w:ascii="Saysettha Unicode" w:hAnsi="Saysettha Unicode" w:cs="Saysettha Unicode" w:hint="cs"/>
          <w:sz w:val="24"/>
          <w:szCs w:val="24"/>
          <w:cs/>
          <w:lang w:bidi="lo-LA"/>
        </w:rPr>
        <w:t>)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​ແລະ ບັນດ​າຜູ້​ໃຫ້​ທຶນ</w:t>
      </w:r>
      <w:r w:rsidR="005967B1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ກ່ຽວ​ກັບ​ການ​ທົບ​ທວນຄືນ​ໃນ​ການ​ດໍາ​ເນີນ​ວຽກ​ງານ ທລຍ 2 ​ໄລຍະ​ກາງ​ສະ​ໄໝ</w:t>
      </w:r>
    </w:p>
    <w:p w:rsidR="006542C6" w:rsidRDefault="006542C6" w:rsidP="006542C6">
      <w:pPr>
        <w:jc w:val="right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​ໂດຍ: ​ແສງ​ອາ​ລຸນ ພິລາ​ຈັນ</w:t>
      </w:r>
    </w:p>
    <w:p w:rsidR="00C3261C" w:rsidRDefault="008053E2" w:rsidP="00835880">
      <w:pPr>
        <w:ind w:firstLine="720"/>
        <w:jc w:val="both"/>
        <w:rPr>
          <w:rFonts w:ascii="Saysettha Unicode" w:eastAsia="Arial Unicode MS" w:hAnsi="Saysettha Unicode" w:cs="Saysettha Unicode"/>
          <w:sz w:val="24"/>
          <w:szCs w:val="24"/>
          <w:lang w:bidi="lo-LA"/>
        </w:rPr>
      </w:pPr>
      <w:r w:rsidRPr="008627FE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ທລຍ 2 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​ມີ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</w:rPr>
        <w:t>​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ກຳນົດເວລາ​ໃນ​ການ​ດຳ​ເນີນ​ໂຄງການ 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</w:rPr>
        <w:t xml:space="preserve">5 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ປີ 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</w:rPr>
        <w:t>(2011-2016)</w:t>
      </w:r>
      <w:r>
        <w:rPr>
          <w:rFonts w:ascii="Saysettha Unicode" w:eastAsia="Arial Unicode MS" w:hAnsi="Saysettha Unicode" w:cs="Saysettha Unicode" w:hint="cs"/>
          <w:sz w:val="28"/>
          <w:cs/>
          <w:lang w:bidi="lo-LA"/>
        </w:rPr>
        <w:t xml:space="preserve"> </w:t>
      </w:r>
      <w:r w:rsidRPr="008053E2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ກ່ອນ​ທີ່​ຈະ​ກ້າວ​ສູ່​​ເຄີ່ງໄລຍະ​ທ້າ​ຍ</w:t>
      </w:r>
      <w:r w:rsidR="008627FE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</w:t>
      </w:r>
      <w:r w:rsidRPr="008053E2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ຂອງ​ໂຄງການ</w:t>
      </w:r>
      <w:r>
        <w:rPr>
          <w:rFonts w:ascii="Saysettha Unicode" w:eastAsia="Arial Unicode MS" w:hAnsi="Saysettha Unicode" w:cs="Saysettha Unicode" w:hint="cs"/>
          <w:sz w:val="28"/>
          <w:cs/>
        </w:rPr>
        <w:t xml:space="preserve">. </w:t>
      </w:r>
      <w:r w:rsidRPr="00CA6AF4">
        <w:rPr>
          <w:rFonts w:ascii="Saysettha Unicode" w:eastAsia="Arial Unicode MS" w:hAnsi="Saysettha Unicode" w:cs="Saysettha Unicode" w:hint="cs"/>
          <w:sz w:val="28"/>
          <w:cs/>
        </w:rPr>
        <w:t>​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ມາ​ຮອດ​ປະຈຸ​ບັນ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</w:rPr>
        <w:t xml:space="preserve"> 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ຖື​ວ່າ​ໂຄງການ ທລຍ 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</w:rPr>
        <w:t xml:space="preserve">2 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​ໄດ້​​ເດີນທາງ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</w:rPr>
        <w:t>​</w:t>
      </w:r>
      <w:r w:rsidRPr="008627FE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ມາ​ເປັນ​ເວລາ​ເຄີ່ງ​ທາງພໍດີ ສະ​ນັ້ນ</w:t>
      </w:r>
      <w:r w:rsidR="008627FE">
        <w:rPr>
          <w:rFonts w:ascii="Saysettha Unicode" w:hAnsi="Saysettha Unicode" w:cs="Saysettha Unicode" w:hint="cs"/>
          <w:sz w:val="24"/>
          <w:szCs w:val="24"/>
          <w:cs/>
          <w:lang w:bidi="lo-LA"/>
        </w:rPr>
        <w:t>​ໃນ​ວັນ​ທີ 30 ມັງກອນ 2014 ຈຶ່ງ​ໄດ້​ມີ​ການ​ຈັດ​ກອງ​ປະຊຸມ​ສະຫລຸບ​ກາງ​ສະ​ໄໝ ລະຫວ່າງ ຄະນະ​ພັດທະນາ​ຊົນນະບົດ ​ແລະ ລຶບລ້າງ​ຄວາມທຸກ​ຍາກ​ຂັ້ນ​ສູນ​ກາງ</w:t>
      </w:r>
      <w:r w:rsidR="005423E8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(ຄພທສ)</w:t>
      </w:r>
      <w:r w:rsidR="008627FE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ກັບ ບັນດາ​ຜູ້​ໃຫ້​ທຶນ​ຂຶ້ນ​ທີ່​ໂຮງ​ແຮມ​ລາວ​ພຣາຊາ</w:t>
      </w:r>
      <w:r w:rsidR="005423E8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ທັ້ງນີ້​ກໍ​ເພື່ອ​ເປັນ​ການ</w:t>
      </w:r>
      <w:r w:rsidR="005423E8" w:rsidRPr="005423E8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ປະ​ເມີນ​ຜົນ​ເບີ່​ງຜົນ​ໄດ້ຮັບ</w:t>
      </w:r>
      <w:r w:rsidR="005423E8" w:rsidRPr="005423E8">
        <w:rPr>
          <w:rFonts w:ascii="Saysettha Unicode" w:eastAsia="Arial Unicode MS" w:hAnsi="Saysettha Unicode" w:cs="Saysettha Unicode" w:hint="cs"/>
          <w:sz w:val="24"/>
          <w:szCs w:val="24"/>
          <w:cs/>
        </w:rPr>
        <w:t xml:space="preserve"> </w:t>
      </w:r>
      <w:r w:rsidR="005423E8" w:rsidRPr="005423E8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ລວມທັງ​ຜົນ​ກະທົບ​ຂອງ​ໂຄງການ ຕ່ໍ​ການ​ພັດທະນາ​ຊົນນະບົດ ​ແລະ ​ລຶບລ້າງ​ຄວາມທຸກ​ຍາກຢູ່ ສ ປ ປ ລາວ ​ເວົ້າ​ລວມ</w:t>
      </w:r>
      <w:r w:rsidR="005423E8" w:rsidRPr="005423E8">
        <w:rPr>
          <w:rFonts w:ascii="Saysettha Unicode" w:eastAsia="Arial Unicode MS" w:hAnsi="Saysettha Unicode" w:cs="Saysettha Unicode" w:hint="cs"/>
          <w:sz w:val="24"/>
          <w:szCs w:val="24"/>
          <w:cs/>
        </w:rPr>
        <w:t xml:space="preserve">, </w:t>
      </w:r>
      <w:r w:rsidR="005423E8" w:rsidRPr="005423E8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​ເວົ້າ​ສະ​ເພາະ​ຢູ່​ໃນ​ຂົງ​ເຂດ​ພື້ນ​ທີ່​ເປົ້າ​ໝາຍ​ຂອງ​ໂຄງການ</w:t>
      </w:r>
      <w:r w:rsidR="005423E8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ອີກ​ດ້ານ​ໜຶ່ງ ກໍ​ເພື່ອ​ເປັນ​ການ​ເສີມ​ຂະຫຍາຍ​ປະສິດທິ​ຜົນ​ຂອງ​ການ​ຮ່ວມ​ມື, ສົ່ງ​ເສີມ​ຄວາມ​ເຂົ້າ​ໃຈ​ອັນ​ດີ ລະຫວ່າງ ລັດຖະບານ​ ສປປ ລາວ ​ເວົ້າ​ລວມ, ​ເວົ້າ​ສະ​ເພາະ ຄພທສ ກັບ​ຄູ່​ຮ່ວມ​ພັດທະນາ ​ແລະ ຜູ້​ໃຫ້​ທຶນ, ທັງ​ເປັນ​ການ​ຜັນ​ຂະຫຍາຍ​ເນື້ອ​ໃນ​ຈິດ​ໃຈ​ຂອງ​ກອງ​ປະຊຸ​ມ​ໂຕະມົນ​ຄັ້ງ​ທີ 13 ​ໂດຍ​ສຸມ​ໃສ່​ຈັດ​</w:t>
      </w:r>
      <w:r w:rsidR="00F94B5B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ຕັ້ງ​ປະຕິບັດ​ບັນດາ​ເປົ້າ​ໝາຍສະຫັດ​ສະ</w:t>
      </w:r>
      <w:r w:rsidR="005423E8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ວັດ​ດ້ານ​ການ​ພັດທະນາ ​ໃນ​ໄລຍະ​ເຄິ່ງສະ​ໄໝ ທີ່​ຍັງ​ເຫລືອ ​ໃຫ້​ມີ​ຄວາມ​ກ້າວໜ້າ ຖືກ​ຕາມ​ຈຸດ​ສຸມ​ບຸລິມະສິດ</w:t>
      </w:r>
      <w:r w:rsidR="00C3261C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​ແລະ ມີ​ຄວາມ​ເປັນ​ເອກະ​ພາບ​ໃນ​ລວງ​ດຽວ​ກັນ​ດີ​ຂຶ້ນ​ກວ່າ​ເກົ່າ.</w:t>
      </w:r>
    </w:p>
    <w:p w:rsidR="006542C6" w:rsidRDefault="00C3261C" w:rsidP="006542C6">
      <w:pPr>
        <w:jc w:val="both"/>
        <w:rPr>
          <w:rFonts w:ascii="Saysettha Unicode" w:eastAsia="Arial Unicode MS" w:hAnsi="Saysettha Unicode" w:cs="Saysettha Unicode"/>
          <w:sz w:val="24"/>
          <w:szCs w:val="24"/>
          <w:lang w:bidi="lo-LA"/>
        </w:rPr>
      </w:pP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ab/>
        <w:t xml:space="preserve">ກອງ​ປະຊຸມ​ໃນ​ຄັ້ງ​ນີ້ ​ໄດ້​ຮັບ​ກຽດ​ການ​ເປັນ​ປະທານ​ຂອງ​ທ່ານ ບຸນ​ເຮືອງ ດວງ​ພະຈັນ, ລັດຖະມົນຕີ​ປະ​ຈໍາ​ຫ້ອງ​ວ່າການ​ລັດຖະບານ, ຫົວໜ້າ​ຄະນະ​ພັດທະນາ​ຊົນນະບົດ ​ແລະ ລຶບລ້າງ​ຄວາມທຸກ​ຍາກ ຂັ້ນ​ສູນ​ກາງ, ປະທານ​ສະພາ​ບໍລິຫານ ກອງ​ທຶນ​ຫລຸດຜ່ອນ​ຄວາມທຸກ​ຍາກ ​ແລະ ການ​ເຂົ້າ​ຮ່ວມ​ຂອງ​ຜູ້ຕາງໜ້າ​ຂອງ​ຫ້ອງ​ວ່າການ​ລັດຖະບານ, </w:t>
      </w:r>
      <w:r w:rsidR="000B148A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ກະຊວງ​ການ​ຕ່າງປະ​ເທດ, ກະຊວງ​ແຜນການ ​ແລະ ການ​ລົງທຶນ, ກະຊວງ​ການ​ເງິນ, ກະຊວງ​ພາຍ​ໃນ, </w:t>
      </w: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ກະຊວງ​ກະສິກໍ​າ</w:t>
      </w:r>
      <w:r w:rsidR="005967B1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​ແລະ ປ່າ​ໄມ້</w:t>
      </w: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,  ຫ້ອງການ ຄພທສ, ຄຊກລ, ຄກລ ​ແລະ ບັນດາ​ຜູ້​ໃຫ້​ທຶນ​ທີ່​ມາ​ຈາກ​ພາກສ່ວນ: ທະນາຄານ​ໂລກ</w:t>
      </w:r>
      <w:r w:rsidR="00835880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, ອົງການ​ເພື່ອ​ການ​ພັດທະນາ ​ແລະ ການ​ຮ່ວມ​ມື​ຂອງ​ປະ​ເທດ​ສະ​ວິດ​ເຊີ​ແລນ, </w:t>
      </w:r>
      <w:r w:rsidR="000B148A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ກົມ​ການ​ຄ້າ ​ແລະ ພົວພັນ​ຕ່າງປະ​ເທດ​ຂອງ</w:t>
      </w:r>
      <w:r w:rsidR="00835880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​ປະ​ເທດ​ອົດ​ສະຕຣາລີ, ແລະ ຫ້ອງການ ທ</w:t>
      </w:r>
      <w:r w:rsidR="00661C24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ລຍ ​ເຂົ້າ​ຮ່ວມ​ຈໍານວນ​ທັງ​ໝົດ </w:t>
      </w:r>
      <w:r w:rsidR="000B148A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40</w:t>
      </w:r>
      <w:r w:rsidR="00661C24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</w:t>
      </w:r>
      <w:r w:rsidR="00835880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ຄົນ</w:t>
      </w:r>
      <w:r w:rsidR="00661C24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; ​ໃນ​ນັ້ນ ຍິງ </w:t>
      </w:r>
      <w:r w:rsidR="00C0434A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10</w:t>
      </w:r>
      <w:r w:rsidR="00661C24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</w:t>
      </w:r>
      <w:bookmarkStart w:id="0" w:name="_GoBack"/>
      <w:bookmarkEnd w:id="0"/>
      <w:r w:rsidR="000B148A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ຄົນ</w:t>
      </w:r>
      <w:r w:rsidR="00835880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.</w:t>
      </w:r>
    </w:p>
    <w:p w:rsidR="00835880" w:rsidRDefault="00835880" w:rsidP="006542C6">
      <w:pPr>
        <w:jc w:val="both"/>
        <w:rPr>
          <w:rFonts w:ascii="Saysettha Unicode" w:eastAsia="Arial Unicode MS" w:hAnsi="Saysettha Unicode" w:cs="Saysettha Unicode"/>
          <w:sz w:val="24"/>
          <w:szCs w:val="24"/>
          <w:lang w:bidi="lo-LA"/>
        </w:rPr>
      </w:pP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ab/>
        <w:t>ທີ່​ກອງ​ປະຊຸມ​ໄດ້​ມີ​ການ​ນໍາ​ສະ​ເໜີ​ຈຸດ​ເດັ່ນ​ຂອງ​ການ​ຮ່ວມ​ມື​ໃນ​ໄລຍະ​ເຄິ່ງສະ​ໄໝ​ຜ່ານ​ມາ ​ໂດຍ​ເນັ້ນ​ໃສ່​ການຈັດ​ຕັ້ງ​ປະຕິບັດ​ຄາດໝາຍ​ສູ້​ຊົນ​ທາງ​ດ້ານ​ແກ້​ໄຂ​ຄວາມທຸກ​ຍາກ</w:t>
      </w:r>
      <w:r w:rsidR="00445FAC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ທີ່​ນອນ​ໃນ </w:t>
      </w:r>
      <w:r w:rsidR="00445FAC">
        <w:rPr>
          <w:rFonts w:ascii="Saysettha Unicode" w:eastAsia="Arial Unicode MS" w:hAnsi="Saysettha Unicode" w:cs="Saysettha Unicode"/>
          <w:sz w:val="24"/>
          <w:szCs w:val="24"/>
          <w:lang w:bidi="lo-LA"/>
        </w:rPr>
        <w:t>MDG1</w:t>
      </w:r>
      <w:r w:rsidR="00445FAC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, ທິດ​ທາງ, ຄາດ</w:t>
      </w:r>
      <w:r w:rsidR="00445FAC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lastRenderedPageBreak/>
        <w:t>ໝາຍ​ສູ້​ຊົນ ​ແລະ ບັນດາ​ຈຸດ​ສຸມ​ໃນ​ປີ 2014 ​ແລະ 2015  ​ແລະ ມາດ​ຕະການ​ໃນ​ການ​ສູ້​ຊົນ ບັນລຸ​ຄາດໝາຍ​ດັ່ງກ່າວ, ຊີ້​ແຈງ​ແນວທາງ​ນະ​ໂຍບາຍ​ຂອງ​ລັດຖະບານ ​ໂດຍ​ສະ​ເພາະ ​ແມ່ນ​ນະ​ໂຍບາຍ​ການ​ແກ້​ໄຂ​ຄວາມທຸກ​ຍາກ, ສ້າງ​ບ້ານ​ໃຫ້​ກາຍ​ເປັນ​ຫົວໜ່ວຍ​ພັດທະນາ ສ້າງ​ບ້ານ​ໃຫຍ່​ໃຫ້​ກາຍ​ເປັນ​ຕົວ​ເມືອງ​ນ້ອຍ​ໃນ​ຊົນນະບົດ, ການຈັດ​ສັນພູ​ມລໍາ​ເນົາ​ຄົງ​ທີ່​ບ່ອນ​ທໍາ​ມາ​ຫາ​ກິນ​ຖາວອນ​ອາຊີບ​ໝັ້ນ​ທ່ຽງ​ໃຫ້​ປະຊາຊົນ​ບັນດາ​ເຜົ່າ.</w:t>
      </w:r>
    </w:p>
    <w:p w:rsidR="000B148A" w:rsidRDefault="000B148A" w:rsidP="006542C6">
      <w:pPr>
        <w:jc w:val="both"/>
        <w:rPr>
          <w:rFonts w:ascii="Saysettha Unicode" w:eastAsia="Arial Unicode MS" w:hAnsi="Saysettha Unicode" w:cs="Saysettha Unicode"/>
          <w:sz w:val="24"/>
          <w:szCs w:val="24"/>
          <w:lang w:bidi="lo-LA"/>
        </w:rPr>
      </w:pP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​ໃນ​ທີ່​ປະຊຸມ​ຜູ້​ໃຫ້​ທຶນ​ກໍ​ຍັງ​ໄດ້​ຮັບ​ຟັງ​ການສະ​ເໜີ​ວິ​ໃສ​ທັດ​ການ​ສ້າງ​ແຜນ​ພັດທະນາ​ເສດຖະກິດ-ສັງຄົມ 5 ປີ ຄັ້ງ​ທີ່ 8(2016-2020) ຕໍ່ໜ້າ, ​ແຜນ​ຍຸດ​ທະ​ສາດ​ພັດທະນາ​ເຂດ​ເນີນ​ສູງ.</w:t>
      </w:r>
    </w:p>
    <w:p w:rsidR="00445FAC" w:rsidRDefault="00445FAC" w:rsidP="006542C6">
      <w:pPr>
        <w:jc w:val="both"/>
        <w:rPr>
          <w:rFonts w:ascii="Saysettha Unicode" w:eastAsia="Arial Unicode MS" w:hAnsi="Saysettha Unicode" w:cs="Saysettha Unicode"/>
          <w:sz w:val="24"/>
          <w:szCs w:val="24"/>
          <w:lang w:bidi="lo-LA"/>
        </w:rPr>
      </w:pP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ab/>
        <w:t>ຜ່ານ​ກາ​ນປຶກສາ​ຫາລື​ທີ່​ປະຊຸມ ​</w:t>
      </w:r>
      <w:r w:rsidR="00B91E75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ບັນດາ​ຄູ່​ຮ່ວມ​ພັດທະນາ ​ແລະ ຜູ້​ໃຫ້​ທຶນ </w:t>
      </w: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​ໄດ້</w:t>
      </w:r>
      <w:r w:rsidR="00B91E75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ສັງ​ເກດ​ຕີ​ລາຄາ​ໝາກຜົນ​ທີ່​ທາງ​ຄະນະ​ພັດທະນາ​ຊົນນະບົດ ​ແລະ ລຶບລ້າງ​ຄວາມທຸກ​ຍາກ ຂັ້ນ​ສູນ​ກາງ ກໍ​ຄື ທລຍ ​ສາມາດ​ບັນລຸ​ຄາດໝາຍ​ໃນ​ລະດັບ​ໜຶ່ງ ​​ແລະ ມີ​ແຜນການປັບປຸງ​ຊຸກຍູ້​ໃຫ້ ທລຍ ມີ​ຄວາມ​ເຂັ້ມ​ແຂງ​ໃນ​ການ​ພັດທະນາກວ່າ​ເກົ່າ ກ້າວ​ໄປ​ສູ່​ບັນລຸ​ເປົ້າ​ໝາຍ​ຂອງ </w:t>
      </w:r>
      <w:r w:rsidR="00B91E75">
        <w:rPr>
          <w:rFonts w:ascii="Saysettha Unicode" w:eastAsia="Arial Unicode MS" w:hAnsi="Saysettha Unicode" w:cs="Saysettha Unicode"/>
          <w:sz w:val="24"/>
          <w:szCs w:val="24"/>
          <w:lang w:bidi="lo-LA"/>
        </w:rPr>
        <w:t>MDG1</w:t>
      </w:r>
      <w:r w:rsidR="00B91E75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ເພື່ອ</w:t>
      </w:r>
      <w:r w:rsidRPr="00445FAC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ນຳ​ເອົາ​ຜົນ​ປະ​ໂຫຍ​ດ ມາສູ່​ພ່ໍ​ແມ່​ປະຊາຊົນ​ຜູ້​ທຸກ​ຍາກ ທີ່​ດຳລົງ​ຊີວິດ​ຢູ່​ໃນ​ເຂດ​ຊົນນະບົດ​ຫ່າງ​ໄກ​ສອກຫລີກ ຈຳນວນ </w:t>
      </w:r>
      <w:r w:rsidRPr="00445FAC">
        <w:rPr>
          <w:rFonts w:ascii="Saysettha Unicode" w:eastAsia="Arial Unicode MS" w:hAnsi="Saysettha Unicode" w:cs="Saysettha Unicode" w:hint="cs"/>
          <w:sz w:val="24"/>
          <w:szCs w:val="24"/>
          <w:cs/>
        </w:rPr>
        <w:t xml:space="preserve">1967 </w:t>
      </w:r>
      <w:r w:rsidRPr="00445FAC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ບ້ານ ທີ່​ນອນ​ໃນ </w:t>
      </w:r>
      <w:r w:rsidRPr="00445FAC">
        <w:rPr>
          <w:rFonts w:ascii="Saysettha Unicode" w:eastAsia="Arial Unicode MS" w:hAnsi="Saysettha Unicode" w:cs="Saysettha Unicode" w:hint="cs"/>
          <w:sz w:val="24"/>
          <w:szCs w:val="24"/>
          <w:cs/>
        </w:rPr>
        <w:t xml:space="preserve">278 </w:t>
      </w:r>
      <w:r w:rsidRPr="00445FAC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ກຸ່ມ​ບ້ານ ຂອງ </w:t>
      </w:r>
      <w:r w:rsidRPr="00445FAC">
        <w:rPr>
          <w:rFonts w:ascii="Saysettha Unicode" w:eastAsia="Arial Unicode MS" w:hAnsi="Saysettha Unicode" w:cs="Saysettha Unicode" w:hint="cs"/>
          <w:sz w:val="24"/>
          <w:szCs w:val="24"/>
          <w:cs/>
        </w:rPr>
        <w:t xml:space="preserve">42 </w:t>
      </w:r>
      <w:r w:rsidRPr="00445FAC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​ເມືອງ ​ໃນ </w:t>
      </w:r>
      <w:r w:rsidRPr="00445FAC">
        <w:rPr>
          <w:rFonts w:ascii="Saysettha Unicode" w:eastAsia="Arial Unicode MS" w:hAnsi="Saysettha Unicode" w:cs="Saysettha Unicode" w:hint="cs"/>
          <w:sz w:val="24"/>
          <w:szCs w:val="24"/>
          <w:cs/>
        </w:rPr>
        <w:t xml:space="preserve">10 </w:t>
      </w:r>
      <w:r w:rsidRPr="00445FAC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​ແຂວງ ​​ໂດຍ​ສະ​ເພາະໃຫ້​ສາມາດ​ເຂົ້າ​ເຖິງ​ໂຄງ​ລ່າງ​ພື້ນຖານ​ອັນ​ຈຳ​ເປັນ</w:t>
      </w:r>
      <w:r w:rsidR="00B91E75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ທີ່​ສຸດກ່ອນ.</w:t>
      </w:r>
    </w:p>
    <w:p w:rsidR="000B148A" w:rsidRDefault="000B148A" w:rsidP="006542C6">
      <w:pPr>
        <w:jc w:val="both"/>
        <w:rPr>
          <w:rFonts w:ascii="Saysettha Unicode" w:eastAsia="Arial Unicode MS" w:hAnsi="Saysettha Unicode" w:cs="Saysettha Unicode"/>
          <w:sz w:val="24"/>
          <w:szCs w:val="24"/>
          <w:lang w:bidi="lo-LA"/>
        </w:rPr>
      </w:pP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ພ້ອມ​ກັນ​ນີ້ ກໍ​ໄດ້​ມີ​ການ​ປຶກສາ​ຫາລື​ລະຫວ່າງ​ລັດຖະບານ​ກັບ​ຄູ່​ຮ່ວມ​ງານ</w:t>
      </w:r>
      <w:r w:rsidR="002815E0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 xml:space="preserve"> ​ແລະ ຜູ້​ໃຫ້​ທຶນ​ເຖິງ​ການ​ກະກຽມ ທລຍ 3 (2016-2020) ​ໃນ​ຕໍ່ໜ້າ, ບັນຫາ​ສໍາຄັນ​ທີ່​ບໍ່​ທັນ​ໄດ້​ຈັດ​ຕັ້ງ​ປະຕິບັດ​ຜ່ານ​ມາ​ແມ່ນ​ບັນຫາ​ການ​ສ້າງ​ລາຍ​ຮັບ​ໃຫ້​ປະຊາຊົນ​ບັນດາ​ເຜົ່າ ​ໂດຍ​ແນ​ໃສ່​ແກ້​ໄຂ​ຄວາມທຸກ​ຍາກ​ຢ່າງ​ຍືນ​ຍົງ ​ເຮັດ​ໃຫ້​ຊີວິດ​ການ​ເປັນ​ຢູ່​ຂອງ​ປະຊາຊົນ​ດີ​ຂື້ນ​ເປັນ​ກ້າວໆ​ໃນ​ອະນາຄົດ.</w:t>
      </w:r>
    </w:p>
    <w:p w:rsidR="002815E0" w:rsidRPr="00445FAC" w:rsidRDefault="002815E0" w:rsidP="006542C6">
      <w:pPr>
        <w:jc w:val="both"/>
        <w:rPr>
          <w:rFonts w:ascii="Saysettha Unicode" w:eastAsia="Arial Unicode MS" w:hAnsi="Saysettha Unicode" w:cs="Saysettha Unicode"/>
          <w:sz w:val="24"/>
          <w:szCs w:val="24"/>
          <w:lang w:bidi="lo-LA"/>
        </w:rPr>
      </w:pP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ທ່ານ ບຸນ​ເຮືອງ ດວງ​ພະຈັນ, ​ໄດ້​ກ່າວ​ເນັ້ນ​ທີ່​ກອງ​ປະຊຸມ​ວ່າ: “ອີກ​ບັນຫາ​ໜຶ່ງ​ທີ່​ສໍາຄັນ ​ແມ່ນ​ຢາກ​ສະ​ເໜີ ​ໃຫ້​ຜູ້​ໃຫ້​ທຶນ​ຄົ້ນຄວົ້ກ່ຽວ​ກັບ ທລຍ ​ໄລຍະ 3, ​ເພາະວ່າ ທລຍ ​ໄລຍະ​ທີ 2 ​ໄດ້​ສ້າງ​ພື້ນຖານ​ໂຄງ​ລ່າງ​ຊົນນະບົດ ສ້າງ​ຄວາມ​ເຂັ້ມ​ແຂງ​ໃຫ້​ປະຊາຊົນ ​ແລະ ສາມາດ​ແກ້​ໄຂ​ຄວາມທຸກ​ຍາກ​ໄດ້​ໃນ​ລະດັບ​ໜຶ່ງ ​ແຕ່​ບັນຫາ​ທີ່​ຍັງ​ບໍ່​ທັນ​ເຮັດ​ໄດ້ ​ແ</w:t>
      </w:r>
      <w:r w:rsidR="005967B1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ມ່ນ​ການ​ສ້າງ​ລາຍ​ຮັບ​ໃຫ້​ແກ່​ຊຸມ</w:t>
      </w:r>
      <w:r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​ຊົນ. ພ້ອມ​ກັນ​ນັ້ນ ຂໍ​ຮຽກຮ້ອງ​ມາ​ຍັງ​ຜູ້​ໃຫ້​ທຶນ​ຕ່າງໆ ຈົ່ງ​ສົ່ງ​ເສີມ​ຄວາມ​ເຂົ້າ​ໃຈ​ອັນ​ດີ, ​ເພີ້​ມທະວີ ປະສິດທິ​ຜົນ​ຂອງ​ການ​ຮ່ວມ​ມື​ລະຫວ່າງ​ລັດຖະບານ ​ແລະ ຄູ່​ຮ່ວມ​ພັດທະນາ ​ໃຫ້​ແໜ້ນ​ແຟ້ນຍິ່ງ​ຂຶ້ນ ​ແນ​ໃສ່​ບັນລຸ​ເປົ້າ​ໝາຍສະຫັດ​ສະ​ວັດ​ແຫ່ງ​ການ​ພັດທະນາ ທີ່ ສປປ ລາວ ​ແລະ ວົງສາ​ຄະນະ​ຍາດ​ສາກົນ​ໄດ້ມີ​ພັນທະ​ຮ່ວມ​ກັນ</w:t>
      </w:r>
      <w:r w:rsidR="00F94B5B">
        <w:rPr>
          <w:rFonts w:ascii="Saysettha Unicode" w:eastAsia="Arial Unicode MS" w:hAnsi="Saysettha Unicode" w:cs="Saysettha Unicode" w:hint="cs"/>
          <w:sz w:val="24"/>
          <w:szCs w:val="24"/>
          <w:cs/>
          <w:lang w:bidi="lo-LA"/>
        </w:rPr>
        <w:t>”.</w:t>
      </w:r>
    </w:p>
    <w:p w:rsidR="00445FAC" w:rsidRPr="00445FAC" w:rsidRDefault="00445FAC" w:rsidP="006542C6">
      <w:pPr>
        <w:jc w:val="both"/>
        <w:rPr>
          <w:rFonts w:ascii="Saysettha Unicode" w:hAnsi="Saysettha Unicode" w:cs="Saysettha Unicode"/>
          <w:sz w:val="24"/>
          <w:szCs w:val="24"/>
          <w:cs/>
          <w:lang w:bidi="lo-LA"/>
        </w:rPr>
      </w:pPr>
    </w:p>
    <w:sectPr w:rsidR="00445FAC" w:rsidRPr="00445F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9D" w:rsidRDefault="00011A9D" w:rsidP="00505F65">
      <w:pPr>
        <w:spacing w:after="0" w:line="240" w:lineRule="auto"/>
      </w:pPr>
      <w:r>
        <w:separator/>
      </w:r>
    </w:p>
  </w:endnote>
  <w:endnote w:type="continuationSeparator" w:id="0">
    <w:p w:rsidR="00011A9D" w:rsidRDefault="00011A9D" w:rsidP="0050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804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F65" w:rsidRDefault="00505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F65" w:rsidRDefault="00505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9D" w:rsidRDefault="00011A9D" w:rsidP="00505F65">
      <w:pPr>
        <w:spacing w:after="0" w:line="240" w:lineRule="auto"/>
      </w:pPr>
      <w:r>
        <w:separator/>
      </w:r>
    </w:p>
  </w:footnote>
  <w:footnote w:type="continuationSeparator" w:id="0">
    <w:p w:rsidR="00011A9D" w:rsidRDefault="00011A9D" w:rsidP="00505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92"/>
    <w:rsid w:val="00011A9D"/>
    <w:rsid w:val="00016D02"/>
    <w:rsid w:val="00041767"/>
    <w:rsid w:val="00054E08"/>
    <w:rsid w:val="00065492"/>
    <w:rsid w:val="00071C62"/>
    <w:rsid w:val="00073E7A"/>
    <w:rsid w:val="00084D1F"/>
    <w:rsid w:val="00085CDB"/>
    <w:rsid w:val="00091C57"/>
    <w:rsid w:val="000B077E"/>
    <w:rsid w:val="000B148A"/>
    <w:rsid w:val="000B3DE9"/>
    <w:rsid w:val="000C5727"/>
    <w:rsid w:val="000E79D1"/>
    <w:rsid w:val="000F23A4"/>
    <w:rsid w:val="001244ED"/>
    <w:rsid w:val="00175B1C"/>
    <w:rsid w:val="00192C51"/>
    <w:rsid w:val="00196E3E"/>
    <w:rsid w:val="001B0575"/>
    <w:rsid w:val="001C041D"/>
    <w:rsid w:val="001C1AE0"/>
    <w:rsid w:val="001C70A5"/>
    <w:rsid w:val="001E6ED0"/>
    <w:rsid w:val="001F0775"/>
    <w:rsid w:val="001F70E0"/>
    <w:rsid w:val="0020641B"/>
    <w:rsid w:val="00214E46"/>
    <w:rsid w:val="0023359B"/>
    <w:rsid w:val="00255568"/>
    <w:rsid w:val="00272108"/>
    <w:rsid w:val="002815E0"/>
    <w:rsid w:val="002A5D59"/>
    <w:rsid w:val="002B76C2"/>
    <w:rsid w:val="002C04A8"/>
    <w:rsid w:val="002D0B14"/>
    <w:rsid w:val="002D7C4A"/>
    <w:rsid w:val="0031525B"/>
    <w:rsid w:val="003263CE"/>
    <w:rsid w:val="00365D1B"/>
    <w:rsid w:val="00373FDB"/>
    <w:rsid w:val="003823A0"/>
    <w:rsid w:val="003D6773"/>
    <w:rsid w:val="003D693A"/>
    <w:rsid w:val="00404E3E"/>
    <w:rsid w:val="00410042"/>
    <w:rsid w:val="00445FAC"/>
    <w:rsid w:val="004470EC"/>
    <w:rsid w:val="00473A61"/>
    <w:rsid w:val="0047742E"/>
    <w:rsid w:val="00481945"/>
    <w:rsid w:val="004A0CF5"/>
    <w:rsid w:val="004C56E9"/>
    <w:rsid w:val="004E0E62"/>
    <w:rsid w:val="004F0B22"/>
    <w:rsid w:val="004F0EE4"/>
    <w:rsid w:val="00505F65"/>
    <w:rsid w:val="005115FE"/>
    <w:rsid w:val="005270CD"/>
    <w:rsid w:val="005423E8"/>
    <w:rsid w:val="00587A91"/>
    <w:rsid w:val="005967B1"/>
    <w:rsid w:val="005A0AA9"/>
    <w:rsid w:val="005B0ABA"/>
    <w:rsid w:val="005B46BE"/>
    <w:rsid w:val="005D7A7A"/>
    <w:rsid w:val="005F158B"/>
    <w:rsid w:val="00634894"/>
    <w:rsid w:val="00636FE3"/>
    <w:rsid w:val="00646B21"/>
    <w:rsid w:val="006542C6"/>
    <w:rsid w:val="00661C24"/>
    <w:rsid w:val="00664433"/>
    <w:rsid w:val="0067322A"/>
    <w:rsid w:val="006918D2"/>
    <w:rsid w:val="006958C1"/>
    <w:rsid w:val="006C556B"/>
    <w:rsid w:val="006F096C"/>
    <w:rsid w:val="00715BF0"/>
    <w:rsid w:val="0074073E"/>
    <w:rsid w:val="00753724"/>
    <w:rsid w:val="007602E9"/>
    <w:rsid w:val="00761C7B"/>
    <w:rsid w:val="0078059C"/>
    <w:rsid w:val="007B6350"/>
    <w:rsid w:val="007E6D9F"/>
    <w:rsid w:val="007F6009"/>
    <w:rsid w:val="007F78EE"/>
    <w:rsid w:val="008053E2"/>
    <w:rsid w:val="00813EB1"/>
    <w:rsid w:val="0082369E"/>
    <w:rsid w:val="00830FAF"/>
    <w:rsid w:val="0083177A"/>
    <w:rsid w:val="00834F3B"/>
    <w:rsid w:val="00835880"/>
    <w:rsid w:val="00837B68"/>
    <w:rsid w:val="008627FE"/>
    <w:rsid w:val="008C33B1"/>
    <w:rsid w:val="008E6418"/>
    <w:rsid w:val="00910994"/>
    <w:rsid w:val="00945228"/>
    <w:rsid w:val="00963CCC"/>
    <w:rsid w:val="00973853"/>
    <w:rsid w:val="009A6DD5"/>
    <w:rsid w:val="009B792D"/>
    <w:rsid w:val="009D3C7A"/>
    <w:rsid w:val="009D4B71"/>
    <w:rsid w:val="00A03978"/>
    <w:rsid w:val="00A07E25"/>
    <w:rsid w:val="00A1549E"/>
    <w:rsid w:val="00A41B6F"/>
    <w:rsid w:val="00A62E9D"/>
    <w:rsid w:val="00AB3F6B"/>
    <w:rsid w:val="00AC26ED"/>
    <w:rsid w:val="00AE30EC"/>
    <w:rsid w:val="00AE4A24"/>
    <w:rsid w:val="00AF2CB4"/>
    <w:rsid w:val="00B11B63"/>
    <w:rsid w:val="00B21556"/>
    <w:rsid w:val="00B520D3"/>
    <w:rsid w:val="00B542F1"/>
    <w:rsid w:val="00B544A9"/>
    <w:rsid w:val="00B64DC9"/>
    <w:rsid w:val="00B74F70"/>
    <w:rsid w:val="00B91E75"/>
    <w:rsid w:val="00B939B7"/>
    <w:rsid w:val="00BB3B07"/>
    <w:rsid w:val="00BE6CDE"/>
    <w:rsid w:val="00C0434A"/>
    <w:rsid w:val="00C149E1"/>
    <w:rsid w:val="00C14D47"/>
    <w:rsid w:val="00C15011"/>
    <w:rsid w:val="00C26AAD"/>
    <w:rsid w:val="00C3261C"/>
    <w:rsid w:val="00C753AA"/>
    <w:rsid w:val="00CA2514"/>
    <w:rsid w:val="00CC22A7"/>
    <w:rsid w:val="00D172FC"/>
    <w:rsid w:val="00D41F8D"/>
    <w:rsid w:val="00D46A19"/>
    <w:rsid w:val="00D66E1A"/>
    <w:rsid w:val="00D82AA2"/>
    <w:rsid w:val="00D957DE"/>
    <w:rsid w:val="00D95EA5"/>
    <w:rsid w:val="00DA2F20"/>
    <w:rsid w:val="00DC6F2F"/>
    <w:rsid w:val="00E02DE9"/>
    <w:rsid w:val="00E05AE2"/>
    <w:rsid w:val="00E30320"/>
    <w:rsid w:val="00E32B06"/>
    <w:rsid w:val="00E4239F"/>
    <w:rsid w:val="00E4737B"/>
    <w:rsid w:val="00E57EAB"/>
    <w:rsid w:val="00E61B87"/>
    <w:rsid w:val="00E8120E"/>
    <w:rsid w:val="00ED7CE4"/>
    <w:rsid w:val="00ED7FAF"/>
    <w:rsid w:val="00EE4766"/>
    <w:rsid w:val="00EE5DE2"/>
    <w:rsid w:val="00F02BF7"/>
    <w:rsid w:val="00F306EA"/>
    <w:rsid w:val="00F41B14"/>
    <w:rsid w:val="00F5704B"/>
    <w:rsid w:val="00F80345"/>
    <w:rsid w:val="00F82354"/>
    <w:rsid w:val="00F829F5"/>
    <w:rsid w:val="00F94B5B"/>
    <w:rsid w:val="00FA4F4C"/>
    <w:rsid w:val="00FB104B"/>
    <w:rsid w:val="00FC2B0C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6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65"/>
  </w:style>
  <w:style w:type="paragraph" w:styleId="Footer">
    <w:name w:val="footer"/>
    <w:basedOn w:val="Normal"/>
    <w:link w:val="FooterChar"/>
    <w:uiPriority w:val="99"/>
    <w:unhideWhenUsed/>
    <w:rsid w:val="0050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6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65"/>
  </w:style>
  <w:style w:type="paragraph" w:styleId="Footer">
    <w:name w:val="footer"/>
    <w:basedOn w:val="Normal"/>
    <w:link w:val="FooterChar"/>
    <w:uiPriority w:val="99"/>
    <w:unhideWhenUsed/>
    <w:rsid w:val="0050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2014-01-29T10:04:00Z</cp:lastPrinted>
  <dcterms:created xsi:type="dcterms:W3CDTF">2014-01-29T06:42:00Z</dcterms:created>
  <dcterms:modified xsi:type="dcterms:W3CDTF">2014-01-30T09:36:00Z</dcterms:modified>
</cp:coreProperties>
</file>